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-732155</wp:posOffset>
            </wp:positionH>
            <wp:positionV relativeFrom="paragraph">
              <wp:posOffset>-301625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1827530</wp:posOffset>
                </wp:positionH>
                <wp:positionV relativeFrom="paragraph">
                  <wp:posOffset>-184785</wp:posOffset>
                </wp:positionV>
                <wp:extent cx="4323080" cy="836930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3240" cy="837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lineRule="auto" w:line="2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43.9pt;margin-top:-14.55pt;width:340.35pt;height:65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bidi w:val="0"/>
                        <w:spacing w:lineRule="auto" w:line="24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right="-1" w:hanging="6"/>
        <w:jc w:val="center"/>
        <w:rPr>
          <w:rFonts w:cs="Arial"/>
          <w:b/>
          <w:b/>
          <w:color w:val="000000" w:themeColor="text1"/>
        </w:rPr>
      </w:pPr>
      <w:r>
        <w:rPr>
          <w:rFonts w:ascii="Arial" w:hAnsi="Arial"/>
          <w:sz w:val="22"/>
          <w:szCs w:val="22"/>
        </w:rPr>
      </w:r>
    </w:p>
    <w:p>
      <w:pPr>
        <w:pStyle w:val="Ttulo2"/>
        <w:bidi w:val="0"/>
        <w:ind w:left="0" w:hanging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 w:themeColor="text1"/>
          <w:spacing w:val="1"/>
          <w:sz w:val="22"/>
          <w:szCs w:val="22"/>
        </w:rPr>
        <w:t>EDITAL Nº 039/2023 - PROPPG/IFG, de 16 de outubro de 2023</w:t>
      </w:r>
    </w:p>
    <w:p>
      <w:pPr>
        <w:pStyle w:val="Normal"/>
        <w:bidi w:val="0"/>
        <w:ind w:left="0" w:hanging="0"/>
        <w:jc w:val="center"/>
        <w:rPr>
          <w:sz w:val="24"/>
          <w:szCs w:val="24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bidi w:val="0"/>
        <w:ind w:left="0" w:hanging="0"/>
        <w:jc w:val="center"/>
        <w:rPr>
          <w:rFonts w:cs="Arial"/>
          <w:b/>
          <w:b/>
          <w:bCs/>
          <w:color w:val="000000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ANEXO II</w:t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  <w:t>TERMO DE ANUÊNCIA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kern w:val="0"/>
          <w:sz w:val="24"/>
          <w:szCs w:val="24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kern w:val="0"/>
          <w:sz w:val="24"/>
          <w:szCs w:val="24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  <w:t>DECLARAÇÃO CONJUNTA DE ANUÊNCIA DA DIRETORIA GERAL DE CÂMPUS E DO DEPARTAMENTO DE ÁREAS ACADÊMICAS</w:t>
      </w:r>
    </w:p>
    <w:p>
      <w:pPr>
        <w:pStyle w:val="Normal"/>
        <w:bidi w:val="0"/>
        <w:jc w:val="left"/>
        <w:rPr>
          <w:rFonts w:ascii="ArialMT" w:hAnsi="ArialMT" w:cs="ArialMT"/>
          <w:kern w:val="0"/>
          <w:sz w:val="20"/>
          <w:szCs w:val="20"/>
        </w:rPr>
      </w:pPr>
      <w:r>
        <w:rPr>
          <w:rFonts w:cs="ArialMT" w:ascii="Arial" w:hAnsi="Arial"/>
          <w:kern w:val="0"/>
          <w:sz w:val="22"/>
          <w:szCs w:val="22"/>
        </w:rPr>
      </w:r>
    </w:p>
    <w:p>
      <w:pPr>
        <w:pStyle w:val="Normal"/>
        <w:bidi w:val="0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cs="ArialMT" w:ascii="Arial" w:hAnsi="Arial"/>
          <w:kern w:val="0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MT" w:ascii="Arial" w:hAnsi="Arial"/>
          <w:kern w:val="0"/>
          <w:sz w:val="22"/>
          <w:szCs w:val="22"/>
        </w:rPr>
        <w:t xml:space="preserve">O Departamento de Áreas Acadêmicas e a Diretoria Geral do Câmpus </w:t>
      </w:r>
      <w:r>
        <w:rPr>
          <w:rFonts w:cs="Arial-BoldMT" w:ascii="Arial" w:hAnsi="Arial"/>
          <w:kern w:val="0"/>
          <w:sz w:val="22"/>
          <w:szCs w:val="22"/>
        </w:rPr>
        <w:t>_____________</w:t>
      </w:r>
      <w:r>
        <w:rPr>
          <w:rFonts w:cs="ArialMT" w:ascii="Arial" w:hAnsi="Arial"/>
          <w:kern w:val="0"/>
          <w:sz w:val="22"/>
          <w:szCs w:val="22"/>
        </w:rPr>
        <w:t xml:space="preserve"> MANIFESTAM-SE PELA ANUÊNCIA DO CREDENCIAMENTO do(a) professor(a) Dr(a). ______________________________________________, Matrícula SIAPE N.______________ como Docente Permanente no Curso de </w:t>
      </w:r>
      <w:r>
        <w:rPr>
          <w:rFonts w:cs="ArialMT" w:ascii="Arial" w:hAnsi="Arial"/>
          <w:b/>
          <w:bCs/>
          <w:kern w:val="0"/>
          <w:sz w:val="22"/>
          <w:szCs w:val="22"/>
        </w:rPr>
        <w:t>Mestrado Profissional em Artes (PROF-ARTES)</w:t>
      </w:r>
      <w:r>
        <w:rPr>
          <w:rFonts w:cs="ArialMT" w:ascii="Arial" w:hAnsi="Arial"/>
          <w:kern w:val="0"/>
          <w:sz w:val="22"/>
          <w:szCs w:val="22"/>
        </w:rPr>
        <w:t>, do Instituto Federal de Educação, Ciência e Tecnologia de Goiás (IFG), Câmpus Aparecida de Goiânia.</w:t>
      </w:r>
    </w:p>
    <w:p>
      <w:pPr>
        <w:pStyle w:val="Normal"/>
        <w:bidi w:val="0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cs="ArialMT" w:ascii="Arial" w:hAnsi="Arial"/>
          <w:kern w:val="0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MT" w:ascii="Arial" w:hAnsi="Arial"/>
          <w:kern w:val="0"/>
          <w:sz w:val="22"/>
          <w:szCs w:val="22"/>
        </w:rPr>
        <w:t xml:space="preserve">Declaramos, para efeito de gestão do trabalho docente do referido servidor no Câmpus _______________________, que </w:t>
      </w:r>
      <w:r>
        <w:rPr>
          <w:rFonts w:cs="Arial-BoldMT" w:ascii="Arial" w:hAnsi="Arial"/>
          <w:b/>
          <w:bCs/>
          <w:kern w:val="0"/>
          <w:sz w:val="22"/>
          <w:szCs w:val="22"/>
        </w:rPr>
        <w:t xml:space="preserve">NÃO HÁ ÓBICES À DEDICAÇÃO DE 12 (DOZE) HORAS SEMANAIS </w:t>
      </w:r>
      <w:r>
        <w:rPr>
          <w:rFonts w:cs="ArialMT" w:ascii="Arial" w:hAnsi="Arial"/>
          <w:kern w:val="0"/>
          <w:sz w:val="22"/>
          <w:szCs w:val="22"/>
        </w:rPr>
        <w:t>para realização de atividades docentes no Curso de Mestrado Profissional em Artes (PROF-ARTES), do Instituto Federal de Educação, Ciência e Tecnologia de Goiás (IFG), Câmpus Aparecida de Goiânia.</w:t>
      </w:r>
    </w:p>
    <w:p>
      <w:pPr>
        <w:pStyle w:val="Normal"/>
        <w:bidi w:val="0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cs="ArialMT" w:ascii="Arial" w:hAnsi="Arial"/>
          <w:kern w:val="0"/>
          <w:sz w:val="22"/>
          <w:szCs w:val="22"/>
        </w:rPr>
      </w:r>
    </w:p>
    <w:p>
      <w:pPr>
        <w:pStyle w:val="Normal"/>
        <w:bidi w:val="0"/>
        <w:jc w:val="right"/>
        <w:rPr>
          <w:rFonts w:ascii="ArialMT" w:hAnsi="ArialMT" w:cs="ArialMT"/>
          <w:kern w:val="0"/>
          <w:sz w:val="24"/>
          <w:szCs w:val="24"/>
        </w:rPr>
      </w:pPr>
      <w:r>
        <w:rPr>
          <w:rFonts w:cs="ArialMT" w:ascii="Arial" w:hAnsi="Arial"/>
          <w:kern w:val="0"/>
          <w:sz w:val="22"/>
          <w:szCs w:val="22"/>
        </w:rPr>
      </w:r>
    </w:p>
    <w:p>
      <w:pPr>
        <w:pStyle w:val="Normal"/>
        <w:bidi w:val="0"/>
        <w:jc w:val="right"/>
        <w:rPr>
          <w:rFonts w:ascii="Arial" w:hAnsi="Arial"/>
          <w:sz w:val="22"/>
          <w:szCs w:val="22"/>
        </w:rPr>
      </w:pPr>
      <w:r>
        <w:rPr>
          <w:rFonts w:cs="ArialMT" w:ascii="Arial" w:hAnsi="Arial"/>
          <w:kern w:val="0"/>
          <w:sz w:val="22"/>
          <w:szCs w:val="22"/>
        </w:rPr>
        <w:t>_________________, ___ de ______________ de 2023</w:t>
      </w:r>
    </w:p>
    <w:p>
      <w:pPr>
        <w:pStyle w:val="Normal"/>
        <w:bidi w:val="0"/>
        <w:jc w:val="left"/>
        <w:rPr>
          <w:rFonts w:ascii="Arial-ItalicMT" w:hAnsi="Arial-ItalicMT" w:cs="Arial-ItalicMT"/>
          <w:kern w:val="0"/>
          <w:sz w:val="24"/>
          <w:szCs w:val="24"/>
        </w:rPr>
      </w:pPr>
      <w:r>
        <w:rPr>
          <w:rFonts w:cs="Arial-ItalicMT" w:ascii="Arial" w:hAnsi="Arial"/>
          <w:kern w:val="0"/>
          <w:sz w:val="22"/>
          <w:szCs w:val="22"/>
        </w:rPr>
      </w:r>
    </w:p>
    <w:p>
      <w:pPr>
        <w:pStyle w:val="Normal"/>
        <w:bidi w:val="0"/>
        <w:jc w:val="left"/>
        <w:rPr>
          <w:rFonts w:ascii="Arial-ItalicMT" w:hAnsi="Arial-ItalicMT" w:cs="Arial-ItalicMT"/>
          <w:kern w:val="0"/>
          <w:sz w:val="18"/>
          <w:szCs w:val="18"/>
        </w:rPr>
      </w:pPr>
      <w:r>
        <w:rPr>
          <w:rFonts w:cs="Arial-ItalicMT" w:ascii="Arial" w:hAnsi="Arial"/>
          <w:kern w:val="0"/>
          <w:sz w:val="22"/>
          <w:szCs w:val="22"/>
        </w:rPr>
      </w:r>
    </w:p>
    <w:p>
      <w:pPr>
        <w:pStyle w:val="Normal"/>
        <w:bidi w:val="0"/>
        <w:jc w:val="left"/>
        <w:rPr>
          <w:rFonts w:ascii="Arial-ItalicMT" w:hAnsi="Arial-ItalicMT" w:cs="Arial-ItalicMT"/>
          <w:kern w:val="0"/>
          <w:sz w:val="18"/>
          <w:szCs w:val="18"/>
        </w:rPr>
      </w:pPr>
      <w:r>
        <w:rPr>
          <w:rFonts w:cs="Arial-ItalicMT" w:ascii="Arial" w:hAnsi="Arial"/>
          <w:kern w:val="0"/>
          <w:sz w:val="22"/>
          <w:szCs w:val="22"/>
        </w:rPr>
      </w:r>
    </w:p>
    <w:p>
      <w:pPr>
        <w:pStyle w:val="Normal"/>
        <w:bidi w:val="0"/>
        <w:jc w:val="left"/>
        <w:rPr>
          <w:rFonts w:ascii="Arial-ItalicMT" w:hAnsi="Arial-ItalicMT" w:cs="Arial-ItalicMT"/>
          <w:kern w:val="0"/>
          <w:sz w:val="18"/>
          <w:szCs w:val="18"/>
        </w:rPr>
      </w:pPr>
      <w:r>
        <w:rPr>
          <w:rFonts w:cs="Arial-ItalicMT" w:ascii="Arial" w:hAnsi="Arial"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-ItalicMT" w:hAnsi="Arial-ItalicMT" w:cs="Arial-ItalicMT"/>
          <w:kern w:val="0"/>
          <w:sz w:val="18"/>
          <w:szCs w:val="18"/>
        </w:rPr>
      </w:pPr>
      <w:r>
        <w:rPr>
          <w:rFonts w:cs="Arial-ItalicMT" w:ascii="Arial" w:hAnsi="Arial"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kern w:val="0"/>
          <w:sz w:val="22"/>
          <w:szCs w:val="22"/>
        </w:rPr>
        <w:t>(Assinado Eletronicamente)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Nome do(a) Chefe do Departamento de Áreas Acadêmicas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Chefe do Departamento de Áreas Acadêmicas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IFG-Câmpus ___________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Portaria nº __________, de _____ de __________ de  __________</w:t>
      </w:r>
    </w:p>
    <w:p>
      <w:pPr>
        <w:pStyle w:val="Normal"/>
        <w:bidi w:val="0"/>
        <w:jc w:val="center"/>
        <w:rPr>
          <w:rFonts w:ascii="Arial" w:hAnsi="Arial" w:cs="Arial"/>
          <w:kern w:val="0"/>
        </w:rPr>
      </w:pPr>
      <w:r>
        <w:rPr>
          <w:rFonts w:cs="Arial" w:ascii="Arial" w:hAnsi="Arial"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 w:cs="Arial"/>
          <w:kern w:val="0"/>
        </w:rPr>
      </w:pPr>
      <w:r>
        <w:rPr>
          <w:rFonts w:cs="Arial" w:ascii="Arial" w:hAnsi="Arial"/>
          <w:kern w:val="0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kern w:val="0"/>
          <w:sz w:val="22"/>
          <w:szCs w:val="22"/>
        </w:rPr>
        <w:t>(Assinado Eletronicamente)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Nome do(a) Diretor(a) Geral do Campus</w: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Diretor(a)  Geral do Câmpus ___________</w:t>
      </w:r>
    </w:p>
    <w:p>
      <w:pPr>
        <w:pStyle w:val="Normal"/>
        <w:bidi w:val="0"/>
        <w:ind w:left="0" w:hanging="0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eastAsia="Times New Roman" w:cs="Arial" w:ascii="Arial" w:hAnsi="Arial"/>
          <w:b w:val="false"/>
          <w:bCs w:val="false"/>
          <w:color w:val="000000" w:themeColor="text1"/>
          <w:spacing w:val="1"/>
          <w:kern w:val="0"/>
          <w:sz w:val="22"/>
          <w:szCs w:val="22"/>
          <w:lang w:eastAsia="pt-BR"/>
        </w:rPr>
        <w:t>Portaria nº __________, de _____ de __________ de  __________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  <w:font w:name="Arial-Italic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LibreOffice/7.3.1.3$Windows_X86_64 LibreOffice_project/a69ca51ded25f3eefd52d7bf9a5fad8c90b87951</Application>
  <AppVersion>15.0000</AppVersion>
  <Pages>1</Pages>
  <Words>212</Words>
  <Characters>1344</Characters>
  <CharactersWithSpaces>1539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2023-10-16T14:54:00Z</dcterms:created>
  <dc:creator/>
  <dc:description/>
  <dc:language>pt-BR</dc:language>
  <cp:lastModifiedBy/>
  <dcterms:modified xsi:type="dcterms:W3CDTF">2023-10-16T15:01:17Z</dcterms:modified>
  <cp:revision>2</cp:revision>
  <dc:subject/>
  <dc:title/>
</cp:coreProperties>
</file>